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jc w:val="center"/>
        <w:tblLook w:val="04A0"/>
      </w:tblPr>
      <w:tblGrid>
        <w:gridCol w:w="2912"/>
        <w:gridCol w:w="2912"/>
        <w:gridCol w:w="5729"/>
        <w:gridCol w:w="2912"/>
      </w:tblGrid>
      <w:tr w:rsidR="008215A1" w:rsidRPr="0016382B" w:rsidTr="007D6587">
        <w:trPr>
          <w:jc w:val="center"/>
        </w:trPr>
        <w:tc>
          <w:tcPr>
            <w:tcW w:w="2912" w:type="dxa"/>
          </w:tcPr>
          <w:p w:rsidR="008215A1" w:rsidRPr="0016382B" w:rsidRDefault="008215A1" w:rsidP="00821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82B">
              <w:rPr>
                <w:rFonts w:ascii="Times New Roman" w:hAnsi="Times New Roman" w:cs="Times New Roman"/>
                <w:sz w:val="24"/>
                <w:szCs w:val="24"/>
              </w:rPr>
              <w:t>Класс, дата</w:t>
            </w:r>
          </w:p>
        </w:tc>
        <w:tc>
          <w:tcPr>
            <w:tcW w:w="2912" w:type="dxa"/>
          </w:tcPr>
          <w:p w:rsidR="008215A1" w:rsidRPr="0016382B" w:rsidRDefault="008215A1" w:rsidP="00821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82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729" w:type="dxa"/>
          </w:tcPr>
          <w:p w:rsidR="008215A1" w:rsidRPr="0016382B" w:rsidRDefault="008215A1" w:rsidP="00821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82B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912" w:type="dxa"/>
          </w:tcPr>
          <w:p w:rsidR="008215A1" w:rsidRPr="0016382B" w:rsidRDefault="008215A1" w:rsidP="00821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82B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8215A1" w:rsidRPr="0016382B" w:rsidTr="007D6587">
        <w:trPr>
          <w:jc w:val="center"/>
        </w:trPr>
        <w:tc>
          <w:tcPr>
            <w:tcW w:w="2912" w:type="dxa"/>
          </w:tcPr>
          <w:p w:rsidR="008215A1" w:rsidRPr="0016382B" w:rsidRDefault="00423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82B">
              <w:rPr>
                <w:rFonts w:ascii="Times New Roman" w:hAnsi="Times New Roman" w:cs="Times New Roman"/>
                <w:sz w:val="24"/>
                <w:szCs w:val="24"/>
              </w:rPr>
              <w:t xml:space="preserve">9а </w:t>
            </w:r>
            <w:r w:rsidR="007D6587" w:rsidRPr="0016382B">
              <w:rPr>
                <w:rFonts w:ascii="Times New Roman" w:hAnsi="Times New Roman" w:cs="Times New Roman"/>
                <w:sz w:val="24"/>
                <w:szCs w:val="24"/>
              </w:rPr>
              <w:t xml:space="preserve"> класс, 21</w:t>
            </w:r>
            <w:r w:rsidR="008215A1" w:rsidRPr="0016382B">
              <w:rPr>
                <w:rFonts w:ascii="Times New Roman" w:hAnsi="Times New Roman" w:cs="Times New Roman"/>
                <w:sz w:val="24"/>
                <w:szCs w:val="24"/>
              </w:rPr>
              <w:t>.01.2026</w:t>
            </w:r>
          </w:p>
        </w:tc>
        <w:tc>
          <w:tcPr>
            <w:tcW w:w="2912" w:type="dxa"/>
          </w:tcPr>
          <w:p w:rsidR="008215A1" w:rsidRPr="0016382B" w:rsidRDefault="00350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82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729" w:type="dxa"/>
          </w:tcPr>
          <w:p w:rsidR="008215A1" w:rsidRPr="0016382B" w:rsidRDefault="00CD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82B">
              <w:rPr>
                <w:rFonts w:ascii="Times New Roman" w:hAnsi="Times New Roman" w:cs="Times New Roman"/>
                <w:sz w:val="24"/>
                <w:szCs w:val="24"/>
              </w:rPr>
              <w:t>Внутренняя и внешняя политика России в 1801-1811</w:t>
            </w:r>
          </w:p>
        </w:tc>
        <w:tc>
          <w:tcPr>
            <w:tcW w:w="2912" w:type="dxa"/>
          </w:tcPr>
          <w:p w:rsidR="008215A1" w:rsidRPr="0016382B" w:rsidRDefault="00CD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82B">
              <w:rPr>
                <w:rFonts w:ascii="Times New Roman" w:hAnsi="Times New Roman" w:cs="Times New Roman"/>
                <w:sz w:val="24"/>
                <w:szCs w:val="24"/>
              </w:rPr>
              <w:t>Страница 39-40 ответить на вопросы в документе</w:t>
            </w:r>
          </w:p>
        </w:tc>
      </w:tr>
      <w:tr w:rsidR="008215A1" w:rsidRPr="0016382B" w:rsidTr="007D6587">
        <w:trPr>
          <w:jc w:val="center"/>
        </w:trPr>
        <w:tc>
          <w:tcPr>
            <w:tcW w:w="2912" w:type="dxa"/>
          </w:tcPr>
          <w:p w:rsidR="008215A1" w:rsidRPr="0016382B" w:rsidRDefault="008215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8215A1" w:rsidRPr="0016382B" w:rsidRDefault="007D6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82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729" w:type="dxa"/>
          </w:tcPr>
          <w:p w:rsidR="008215A1" w:rsidRPr="0016382B" w:rsidRDefault="00476BB9" w:rsidP="00426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382B">
              <w:rPr>
                <w:rFonts w:ascii="Times New Roman" w:hAnsi="Times New Roman" w:cs="Times New Roman"/>
                <w:sz w:val="24"/>
                <w:szCs w:val="24"/>
              </w:rPr>
              <w:t>Хлороводород</w:t>
            </w:r>
            <w:proofErr w:type="spellEnd"/>
            <w:r w:rsidRPr="0016382B">
              <w:rPr>
                <w:rFonts w:ascii="Times New Roman" w:hAnsi="Times New Roman" w:cs="Times New Roman"/>
                <w:sz w:val="24"/>
                <w:szCs w:val="24"/>
              </w:rPr>
              <w:t>. Соляная кислота и ее свойства, получение и применение</w:t>
            </w:r>
            <w:proofErr w:type="gramStart"/>
            <w:r w:rsidRPr="0016382B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6382B">
              <w:rPr>
                <w:rFonts w:ascii="Times New Roman" w:hAnsi="Times New Roman" w:cs="Times New Roman"/>
                <w:sz w:val="24"/>
                <w:szCs w:val="24"/>
              </w:rPr>
              <w:t xml:space="preserve"> Параграф 23</w:t>
            </w:r>
          </w:p>
        </w:tc>
        <w:tc>
          <w:tcPr>
            <w:tcW w:w="2912" w:type="dxa"/>
          </w:tcPr>
          <w:p w:rsidR="008215A1" w:rsidRPr="0016382B" w:rsidRDefault="00476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82B">
              <w:rPr>
                <w:rFonts w:ascii="Times New Roman" w:hAnsi="Times New Roman" w:cs="Times New Roman"/>
                <w:sz w:val="24"/>
                <w:szCs w:val="24"/>
              </w:rPr>
              <w:t>Параграф 23, номер 4</w:t>
            </w:r>
          </w:p>
        </w:tc>
      </w:tr>
      <w:tr w:rsidR="008215A1" w:rsidRPr="0016382B" w:rsidTr="007D6587">
        <w:trPr>
          <w:jc w:val="center"/>
        </w:trPr>
        <w:tc>
          <w:tcPr>
            <w:tcW w:w="2912" w:type="dxa"/>
          </w:tcPr>
          <w:p w:rsidR="008215A1" w:rsidRPr="0016382B" w:rsidRDefault="008215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8215A1" w:rsidRPr="0016382B" w:rsidRDefault="00350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82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729" w:type="dxa"/>
          </w:tcPr>
          <w:p w:rsidR="008215A1" w:rsidRPr="0016382B" w:rsidRDefault="00476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82B">
              <w:rPr>
                <w:rFonts w:ascii="Times New Roman" w:hAnsi="Times New Roman" w:cs="Times New Roman"/>
                <w:sz w:val="24"/>
                <w:szCs w:val="24"/>
              </w:rPr>
              <w:t xml:space="preserve"> Текст Аксёновой</w:t>
            </w:r>
          </w:p>
          <w:p w:rsidR="00D85DD1" w:rsidRPr="0016382B" w:rsidRDefault="00D85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82B">
              <w:rPr>
                <w:rFonts w:ascii="Times New Roman" w:hAnsi="Times New Roman" w:cs="Times New Roman"/>
                <w:sz w:val="24"/>
                <w:szCs w:val="24"/>
              </w:rPr>
              <w:t>https://saharina.ru/articles/oge-reasoning-text-aksenovoy-n.</w:t>
            </w:r>
            <w:bookmarkStart w:id="0" w:name="_GoBack"/>
            <w:bookmarkEnd w:id="0"/>
          </w:p>
          <w:p w:rsidR="002D7C0B" w:rsidRPr="0016382B" w:rsidRDefault="002D7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8215A1" w:rsidRPr="0016382B" w:rsidRDefault="00476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82B">
              <w:rPr>
                <w:rFonts w:ascii="Times New Roman" w:hAnsi="Times New Roman" w:cs="Times New Roman"/>
                <w:sz w:val="24"/>
                <w:szCs w:val="24"/>
              </w:rPr>
              <w:t xml:space="preserve">Написать сочинение- рассуждение в формате </w:t>
            </w:r>
            <w:proofErr w:type="spellStart"/>
            <w:r w:rsidRPr="0016382B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proofErr w:type="spellEnd"/>
          </w:p>
        </w:tc>
      </w:tr>
      <w:tr w:rsidR="008215A1" w:rsidRPr="0016382B" w:rsidTr="007D6587">
        <w:trPr>
          <w:jc w:val="center"/>
        </w:trPr>
        <w:tc>
          <w:tcPr>
            <w:tcW w:w="2912" w:type="dxa"/>
          </w:tcPr>
          <w:p w:rsidR="008215A1" w:rsidRPr="0016382B" w:rsidRDefault="008215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8215A1" w:rsidRPr="0016382B" w:rsidRDefault="007D6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82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729" w:type="dxa"/>
          </w:tcPr>
          <w:p w:rsidR="008215A1" w:rsidRPr="0016382B" w:rsidRDefault="00D10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82B">
              <w:rPr>
                <w:rFonts w:ascii="Times New Roman" w:hAnsi="Times New Roman" w:cs="Times New Roman"/>
                <w:sz w:val="24"/>
                <w:szCs w:val="24"/>
              </w:rPr>
              <w:t>Свойства функций</w:t>
            </w:r>
          </w:p>
        </w:tc>
        <w:tc>
          <w:tcPr>
            <w:tcW w:w="2912" w:type="dxa"/>
          </w:tcPr>
          <w:p w:rsidR="008215A1" w:rsidRPr="0016382B" w:rsidRDefault="00D10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82B">
              <w:rPr>
                <w:rFonts w:ascii="Times New Roman" w:hAnsi="Times New Roman" w:cs="Times New Roman"/>
                <w:sz w:val="24"/>
                <w:szCs w:val="24"/>
              </w:rPr>
              <w:t>Теория страница 101 учебника пункты 2,3. Номера 10.10- 10.13</w:t>
            </w:r>
          </w:p>
        </w:tc>
      </w:tr>
      <w:tr w:rsidR="007D6587" w:rsidRPr="0016382B" w:rsidTr="007D6587">
        <w:trPr>
          <w:jc w:val="center"/>
        </w:trPr>
        <w:tc>
          <w:tcPr>
            <w:tcW w:w="2912" w:type="dxa"/>
          </w:tcPr>
          <w:p w:rsidR="007D6587" w:rsidRPr="0016382B" w:rsidRDefault="007D6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7D6587" w:rsidRPr="0016382B" w:rsidRDefault="007D6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82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729" w:type="dxa"/>
          </w:tcPr>
          <w:p w:rsidR="007D6587" w:rsidRPr="0016382B" w:rsidRDefault="007D6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7D6587" w:rsidRPr="0016382B" w:rsidRDefault="00476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382B">
              <w:rPr>
                <w:rFonts w:ascii="Times New Roman" w:hAnsi="Times New Roman" w:cs="Times New Roman"/>
                <w:sz w:val="24"/>
                <w:szCs w:val="24"/>
              </w:rPr>
              <w:t>Тоже самое</w:t>
            </w:r>
            <w:proofErr w:type="gramEnd"/>
            <w:r w:rsidRPr="0016382B">
              <w:rPr>
                <w:rFonts w:ascii="Times New Roman" w:hAnsi="Times New Roman" w:cs="Times New Roman"/>
                <w:sz w:val="24"/>
                <w:szCs w:val="24"/>
              </w:rPr>
              <w:t>, что было вчера</w:t>
            </w:r>
          </w:p>
        </w:tc>
      </w:tr>
      <w:tr w:rsidR="007D6587" w:rsidRPr="0016382B" w:rsidTr="007D6587">
        <w:trPr>
          <w:jc w:val="center"/>
        </w:trPr>
        <w:tc>
          <w:tcPr>
            <w:tcW w:w="2912" w:type="dxa"/>
          </w:tcPr>
          <w:p w:rsidR="007D6587" w:rsidRPr="0016382B" w:rsidRDefault="007D6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7D6587" w:rsidRPr="0016382B" w:rsidRDefault="007D6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82B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5729" w:type="dxa"/>
          </w:tcPr>
          <w:p w:rsidR="007D6587" w:rsidRPr="0016382B" w:rsidRDefault="007D6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82B">
              <w:rPr>
                <w:rFonts w:ascii="Times New Roman" w:hAnsi="Times New Roman" w:cs="Times New Roman"/>
                <w:sz w:val="24"/>
                <w:szCs w:val="24"/>
              </w:rPr>
              <w:t>Наука и технология</w:t>
            </w:r>
          </w:p>
        </w:tc>
        <w:tc>
          <w:tcPr>
            <w:tcW w:w="2912" w:type="dxa"/>
          </w:tcPr>
          <w:p w:rsidR="007D6587" w:rsidRPr="0016382B" w:rsidRDefault="007D6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82B">
              <w:rPr>
                <w:rFonts w:ascii="Times New Roman" w:hAnsi="Times New Roman" w:cs="Times New Roman"/>
                <w:sz w:val="24"/>
                <w:szCs w:val="24"/>
              </w:rPr>
              <w:t>С 9 номер 6 читать текст, номер 7 ответить на вопросы в тетради письменно</w:t>
            </w:r>
          </w:p>
        </w:tc>
      </w:tr>
    </w:tbl>
    <w:p w:rsidR="00C97E6D" w:rsidRDefault="00C97E6D"/>
    <w:sectPr w:rsidR="00C97E6D" w:rsidSect="008215A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215A1"/>
    <w:rsid w:val="00132080"/>
    <w:rsid w:val="0016382B"/>
    <w:rsid w:val="00235DA1"/>
    <w:rsid w:val="002D7C0B"/>
    <w:rsid w:val="003506EF"/>
    <w:rsid w:val="00423DFC"/>
    <w:rsid w:val="0042683F"/>
    <w:rsid w:val="00476BB9"/>
    <w:rsid w:val="007D6587"/>
    <w:rsid w:val="008215A1"/>
    <w:rsid w:val="00BD028D"/>
    <w:rsid w:val="00C97E6D"/>
    <w:rsid w:val="00CD01DF"/>
    <w:rsid w:val="00D10C76"/>
    <w:rsid w:val="00D85DD1"/>
    <w:rsid w:val="00EB15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15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2683F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Пользователь Windows</cp:lastModifiedBy>
  <cp:revision>13</cp:revision>
  <dcterms:created xsi:type="dcterms:W3CDTF">2026-01-19T03:14:00Z</dcterms:created>
  <dcterms:modified xsi:type="dcterms:W3CDTF">2026-01-20T02:50:00Z</dcterms:modified>
</cp:coreProperties>
</file>