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1842"/>
        <w:gridCol w:w="2324"/>
        <w:gridCol w:w="4622"/>
      </w:tblGrid>
      <w:tr w:rsidR="00B73531" w:rsidTr="00BF4886">
        <w:tc>
          <w:tcPr>
            <w:tcW w:w="1986" w:type="dxa"/>
          </w:tcPr>
          <w:p w:rsid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proofErr w:type="spellEnd"/>
          </w:p>
        </w:tc>
        <w:tc>
          <w:tcPr>
            <w:tcW w:w="1842" w:type="dxa"/>
          </w:tcPr>
          <w:p w:rsid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24" w:type="dxa"/>
          </w:tcPr>
          <w:p w:rsid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622" w:type="dxa"/>
          </w:tcPr>
          <w:p w:rsid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B73531" w:rsidTr="00BF4886">
        <w:tc>
          <w:tcPr>
            <w:tcW w:w="1986" w:type="dxa"/>
            <w:vMerge w:val="restart"/>
          </w:tcPr>
          <w:p w:rsidR="00B73531" w:rsidRPr="00B73531" w:rsidRDefault="00B73531" w:rsidP="007E70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531">
              <w:rPr>
                <w:rFonts w:ascii="Times New Roman" w:hAnsi="Times New Roman" w:cs="Times New Roman"/>
                <w:b/>
                <w:sz w:val="28"/>
                <w:szCs w:val="28"/>
              </w:rPr>
              <w:t>7а 21.01.2026</w:t>
            </w:r>
          </w:p>
        </w:tc>
        <w:tc>
          <w:tcPr>
            <w:tcW w:w="1842" w:type="dxa"/>
          </w:tcPr>
          <w:p w:rsid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24" w:type="dxa"/>
          </w:tcPr>
          <w:p w:rsid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531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5-6 "Русское общество в </w:t>
            </w:r>
            <w:proofErr w:type="spellStart"/>
            <w:r w:rsidRPr="00B73531"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proofErr w:type="gramStart"/>
            <w:r w:rsidRPr="00B7353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B73531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</w:p>
        </w:tc>
        <w:tc>
          <w:tcPr>
            <w:tcW w:w="4622" w:type="dxa"/>
          </w:tcPr>
          <w:p w:rsid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531">
              <w:rPr>
                <w:rFonts w:ascii="Times New Roman" w:hAnsi="Times New Roman" w:cs="Times New Roman"/>
                <w:sz w:val="28"/>
                <w:szCs w:val="28"/>
              </w:rPr>
              <w:t xml:space="preserve">выписать термины на стр. 23, ответить на вопросы по пункту 1-3 . </w:t>
            </w:r>
            <w:proofErr w:type="spellStart"/>
            <w:r w:rsidRPr="00B7353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B7353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B735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B73531">
              <w:rPr>
                <w:rFonts w:ascii="Times New Roman" w:hAnsi="Times New Roman" w:cs="Times New Roman"/>
                <w:sz w:val="28"/>
                <w:szCs w:val="28"/>
              </w:rPr>
              <w:t xml:space="preserve"> вопросы и задания 3,4</w:t>
            </w:r>
          </w:p>
        </w:tc>
      </w:tr>
      <w:tr w:rsidR="00B73531" w:rsidTr="00BF4886">
        <w:tc>
          <w:tcPr>
            <w:tcW w:w="1986" w:type="dxa"/>
            <w:vMerge/>
          </w:tcPr>
          <w:p w:rsidR="00B73531" w:rsidRPr="00B73531" w:rsidRDefault="00B73531" w:rsidP="007E70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24" w:type="dxa"/>
          </w:tcPr>
          <w:p w:rsidR="00B73531" w:rsidRP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Однодольные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Семейства Лилейные и Злаки</w:t>
            </w:r>
          </w:p>
        </w:tc>
        <w:tc>
          <w:tcPr>
            <w:tcW w:w="4622" w:type="dxa"/>
          </w:tcPr>
          <w:p w:rsidR="00B73531" w:rsidRP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531">
              <w:rPr>
                <w:rFonts w:ascii="Times New Roman" w:hAnsi="Times New Roman" w:cs="Times New Roman"/>
                <w:sz w:val="28"/>
                <w:szCs w:val="28"/>
              </w:rPr>
              <w:t>Просмотреть презентацию и заполнить таблицу в тетради по семействам лилейные и злаковые</w:t>
            </w:r>
          </w:p>
        </w:tc>
      </w:tr>
      <w:tr w:rsidR="00B73531" w:rsidTr="00BF4886">
        <w:tc>
          <w:tcPr>
            <w:tcW w:w="1986" w:type="dxa"/>
          </w:tcPr>
          <w:p w:rsidR="00B73531" w:rsidRPr="00B73531" w:rsidRDefault="00B73531" w:rsidP="007E70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24" w:type="dxa"/>
          </w:tcPr>
          <w:p w:rsid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Деепричастие несовершенного вида</w:t>
            </w:r>
          </w:p>
        </w:tc>
        <w:tc>
          <w:tcPr>
            <w:tcW w:w="4622" w:type="dxa"/>
          </w:tcPr>
          <w:p w:rsidR="00B73531" w:rsidRP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283,284</w:t>
            </w:r>
          </w:p>
        </w:tc>
      </w:tr>
      <w:tr w:rsidR="00B73531" w:rsidTr="00BF4886">
        <w:tc>
          <w:tcPr>
            <w:tcW w:w="1986" w:type="dxa"/>
          </w:tcPr>
          <w:p w:rsidR="00B73531" w:rsidRPr="00B73531" w:rsidRDefault="00B73531" w:rsidP="007E70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24" w:type="dxa"/>
          </w:tcPr>
          <w:p w:rsid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Некрасов</w:t>
            </w:r>
          </w:p>
        </w:tc>
        <w:tc>
          <w:tcPr>
            <w:tcW w:w="4622" w:type="dxa"/>
          </w:tcPr>
          <w:p w:rsidR="00B73531" w:rsidRDefault="00B73531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алфавит по творчеству Некрасова</w:t>
            </w:r>
          </w:p>
        </w:tc>
      </w:tr>
      <w:tr w:rsidR="00BF4886" w:rsidTr="00BF4886">
        <w:tc>
          <w:tcPr>
            <w:tcW w:w="1986" w:type="dxa"/>
          </w:tcPr>
          <w:p w:rsidR="00BF4886" w:rsidRPr="00B73531" w:rsidRDefault="00BF4886" w:rsidP="007E70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F4886" w:rsidRDefault="00BF4886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324" w:type="dxa"/>
          </w:tcPr>
          <w:p w:rsidR="00BF4886" w:rsidRDefault="00BF4886" w:rsidP="007E7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886">
              <w:rPr>
                <w:rFonts w:ascii="Times New Roman" w:hAnsi="Times New Roman" w:cs="Times New Roman"/>
                <w:sz w:val="28"/>
                <w:szCs w:val="28"/>
              </w:rPr>
              <w:t>«Традиционная музыка народов Европы»</w:t>
            </w:r>
          </w:p>
        </w:tc>
        <w:tc>
          <w:tcPr>
            <w:tcW w:w="4622" w:type="dxa"/>
          </w:tcPr>
          <w:p w:rsidR="00BF4886" w:rsidRPr="00BF4886" w:rsidRDefault="00BF4886" w:rsidP="00BF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886">
              <w:rPr>
                <w:rFonts w:ascii="Times New Roman" w:hAnsi="Times New Roman" w:cs="Times New Roman"/>
                <w:sz w:val="28"/>
                <w:szCs w:val="28"/>
              </w:rPr>
              <w:t>Ответьте на воп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росы (кратко, 1–2 предложения):</w:t>
            </w:r>
          </w:p>
          <w:p w:rsidR="00BF4886" w:rsidRPr="00BF4886" w:rsidRDefault="00BF4886" w:rsidP="00BF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886">
              <w:rPr>
                <w:rFonts w:ascii="Times New Roman" w:hAnsi="Times New Roman" w:cs="Times New Roman"/>
                <w:sz w:val="28"/>
                <w:szCs w:val="28"/>
              </w:rPr>
              <w:t>Что такое фольклор? Дайте определение.</w:t>
            </w:r>
          </w:p>
          <w:p w:rsidR="00BF4886" w:rsidRPr="00BF4886" w:rsidRDefault="00BF4886" w:rsidP="00BF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886">
              <w:rPr>
                <w:rFonts w:ascii="Times New Roman" w:hAnsi="Times New Roman" w:cs="Times New Roman"/>
                <w:sz w:val="28"/>
                <w:szCs w:val="28"/>
              </w:rPr>
              <w:t>Назовите 3–4 характерных признака традиционной европейской народной музыки (например, способы передачи, типичные темы песен,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 импровизации)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ратко </w:t>
            </w:r>
            <w:bookmarkStart w:id="0" w:name="_GoBack"/>
            <w:bookmarkEnd w:id="0"/>
          </w:p>
          <w:p w:rsidR="00BF4886" w:rsidRPr="00BF4886" w:rsidRDefault="00BF4886" w:rsidP="00BF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886">
              <w:rPr>
                <w:rFonts w:ascii="Times New Roman" w:hAnsi="Times New Roman" w:cs="Times New Roman"/>
                <w:sz w:val="28"/>
                <w:szCs w:val="28"/>
              </w:rPr>
              <w:t>Перечислите 5 традиционных музыкальных инструментов, распространённых в разных странах Европы (укажите страну и название инструмента).</w:t>
            </w:r>
          </w:p>
          <w:p w:rsidR="00BF4886" w:rsidRPr="00BF4886" w:rsidRDefault="00BF4886" w:rsidP="00BF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886" w:rsidRDefault="00BF4886" w:rsidP="00BF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886">
              <w:rPr>
                <w:rFonts w:ascii="Times New Roman" w:hAnsi="Times New Roman" w:cs="Times New Roman"/>
                <w:sz w:val="28"/>
                <w:szCs w:val="28"/>
              </w:rPr>
              <w:t xml:space="preserve">В чём отличие народной песни </w:t>
            </w:r>
            <w:proofErr w:type="gramStart"/>
            <w:r w:rsidRPr="00BF488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F4886">
              <w:rPr>
                <w:rFonts w:ascii="Times New Roman" w:hAnsi="Times New Roman" w:cs="Times New Roman"/>
                <w:sz w:val="28"/>
                <w:szCs w:val="28"/>
              </w:rPr>
              <w:t xml:space="preserve"> авторской? Приведите 1 пример народной песни Европы (название и страна).</w:t>
            </w:r>
          </w:p>
        </w:tc>
      </w:tr>
    </w:tbl>
    <w:p w:rsidR="002A3E67" w:rsidRDefault="002A3E67"/>
    <w:sectPr w:rsidR="002A3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31"/>
    <w:rsid w:val="002A3E67"/>
    <w:rsid w:val="00556A50"/>
    <w:rsid w:val="00B73531"/>
    <w:rsid w:val="00BF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5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5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3</cp:revision>
  <dcterms:created xsi:type="dcterms:W3CDTF">2026-01-20T02:20:00Z</dcterms:created>
  <dcterms:modified xsi:type="dcterms:W3CDTF">2026-01-20T03:15:00Z</dcterms:modified>
</cp:coreProperties>
</file>