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package/2006/relationships/metadata/thumbnail" Target="docProps/thumbnail.jpeg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tbl>
      <w:tblPr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6"/>
        <w:gridCol w:w="2336"/>
        <w:gridCol w:w="2336"/>
        <w:gridCol w:w="2337"/>
      </w:tblGrid>
      <w:tr>
        <w:tc>
          <w:tcPr>
            <w:tcW w:w="2336" w:type="dxa"/>
          </w:tcPr>
          <w:p>
            <w:bookmarkStart w:id="0" w:name="_GoBack"/>
            <w:bookmarkEnd w:id="0"/>
            <w:r>
              <w:t>Класс, дата</w:t>
            </w:r>
          </w:p>
        </w:tc>
        <w:tc>
          <w:tcPr>
            <w:tcW w:w="2336" w:type="dxa"/>
          </w:tcPr>
          <w:p>
            <w:r>
              <w:t>Предмет</w:t>
            </w:r>
          </w:p>
        </w:tc>
        <w:tc>
          <w:tcPr>
            <w:tcW w:w="2336" w:type="dxa"/>
          </w:tcPr>
          <w:p>
            <w:r>
              <w:t>Тема урока</w:t>
            </w:r>
          </w:p>
        </w:tc>
        <w:tc>
          <w:tcPr>
            <w:tcW w:w="2337" w:type="dxa"/>
          </w:tcPr>
          <w:p>
            <w:r>
              <w:t>Домашнее задание</w:t>
            </w:r>
          </w:p>
        </w:tc>
      </w:tr>
      <w:tr>
        <w:tc>
          <w:tcPr>
            <w:tcW w:w="2336" w:type="dxa"/>
          </w:tcPr>
          <w:p>
            <w:r>
              <w:t>1 «а», 19.01.2026</w:t>
            </w:r>
          </w:p>
        </w:tc>
        <w:tc>
          <w:tcPr>
            <w:tcW w:w="2336" w:type="dxa"/>
          </w:tcPr>
          <w:p>
            <w:r>
              <w:t>Математика</w:t>
            </w:r>
          </w:p>
        </w:tc>
        <w:tc>
          <w:tcPr>
            <w:tcW w:w="2336" w:type="dxa"/>
          </w:tcPr>
          <w:p>
            <w:r>
              <w:t>Задачи. Закрепление. Угол. Прямой угол.</w:t>
            </w:r>
          </w:p>
        </w:tc>
        <w:tc>
          <w:tcPr>
            <w:tcW w:w="2337" w:type="dxa"/>
          </w:tcPr>
          <w:p>
            <w:r>
              <w:t>Р.Т стр. 34</w:t>
            </w:r>
          </w:p>
        </w:tc>
      </w:tr>
      <w:tr>
        <w:tc>
          <w:tcPr>
            <w:tcW w:w="2336" w:type="dxa"/>
          </w:tcPr>
          <w:p/>
        </w:tc>
        <w:tc>
          <w:tcPr>
            <w:tcW w:w="2336" w:type="dxa"/>
          </w:tcPr>
          <w:p>
            <w:r>
              <w:t>Азбука</w:t>
            </w:r>
          </w:p>
        </w:tc>
        <w:tc>
          <w:tcPr>
            <w:tcW w:w="2336" w:type="dxa"/>
          </w:tcPr>
          <w:p>
            <w:r>
              <w:t>Буква ь</w:t>
            </w:r>
          </w:p>
        </w:tc>
        <w:tc>
          <w:tcPr>
            <w:tcW w:w="2337" w:type="dxa"/>
          </w:tcPr>
          <w:p>
            <w:r>
              <w:t>Азбука стр. 10-11 читать</w:t>
            </w:r>
          </w:p>
        </w:tc>
      </w:tr>
      <w:tr>
        <w:tc>
          <w:tcPr>
            <w:tcW w:w="2336" w:type="dxa"/>
          </w:tcPr>
          <w:p/>
        </w:tc>
        <w:tc>
          <w:tcPr>
            <w:tcW w:w="2336" w:type="dxa"/>
          </w:tcPr>
          <w:p>
            <w:r>
              <w:t xml:space="preserve">Письмо </w:t>
            </w:r>
          </w:p>
        </w:tc>
        <w:tc>
          <w:tcPr>
            <w:tcW w:w="2336" w:type="dxa"/>
          </w:tcPr>
          <w:p>
            <w:r>
              <w:t xml:space="preserve">Письмо ь </w:t>
            </w:r>
          </w:p>
        </w:tc>
        <w:tc>
          <w:tcPr>
            <w:tcW w:w="2337" w:type="dxa"/>
          </w:tcPr>
          <w:p>
            <w:r>
              <w:t>Пропись стр. 28</w:t>
            </w:r>
          </w:p>
        </w:tc>
      </w:tr>
      <w:tr>
        <w:tc>
          <w:tcPr>
            <w:tcW w:w="2336" w:type="dxa"/>
          </w:tcPr>
          <w:p/>
        </w:tc>
        <w:tc>
          <w:tcPr>
            <w:tcW w:w="2336" w:type="dxa"/>
          </w:tcPr>
          <w:p>
            <w:r>
              <w:t>Физра</w:t>
            </w:r>
          </w:p>
        </w:tc>
        <w:tc>
          <w:tcPr>
            <w:tcW w:w="2336" w:type="dxa"/>
          </w:tcPr>
          <w:p/>
        </w:tc>
        <w:tc>
          <w:tcPr>
            <w:tcW w:w="2337" w:type="dxa"/>
          </w:tcPr>
          <w:p/>
        </w:tc>
      </w:tr>
    </w:tbl>
    <w:p/>
    <w:p/>
    <w:tbl>
      <w:tblPr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6"/>
        <w:gridCol w:w="2336"/>
        <w:gridCol w:w="2336"/>
        <w:gridCol w:w="2337"/>
      </w:tblGrid>
      <w:tr>
        <w:tc>
          <w:tcPr>
            <w:tcW w:w="2336" w:type="dxa"/>
          </w:tcPr>
          <w:p>
            <w:r>
              <w:t>Класс, дата</w:t>
            </w:r>
          </w:p>
        </w:tc>
        <w:tc>
          <w:tcPr>
            <w:tcW w:w="2336" w:type="dxa"/>
          </w:tcPr>
          <w:p>
            <w:r>
              <w:t>Предмет</w:t>
            </w:r>
          </w:p>
        </w:tc>
        <w:tc>
          <w:tcPr>
            <w:tcW w:w="2336" w:type="dxa"/>
          </w:tcPr>
          <w:p>
            <w:r>
              <w:t>Тема урока</w:t>
            </w:r>
          </w:p>
        </w:tc>
        <w:tc>
          <w:tcPr>
            <w:tcW w:w="2337" w:type="dxa"/>
          </w:tcPr>
          <w:p>
            <w:r>
              <w:t>Домашнее задание</w:t>
            </w:r>
          </w:p>
        </w:tc>
      </w:tr>
      <w:tr>
        <w:tc>
          <w:tcPr>
            <w:tcW w:w="2336" w:type="dxa"/>
          </w:tcPr>
          <w:p>
            <w:r>
              <w:t>1 «а», 20.01.2026</w:t>
            </w:r>
          </w:p>
        </w:tc>
        <w:tc>
          <w:tcPr>
            <w:tcW w:w="2336" w:type="dxa"/>
          </w:tcPr>
          <w:p>
            <w:r>
              <w:t>Математика</w:t>
            </w:r>
          </w:p>
        </w:tc>
        <w:tc>
          <w:tcPr>
            <w:tcW w:w="2336" w:type="dxa"/>
          </w:tcPr>
          <w:p>
            <w:r>
              <w:t>Задачи. Закрепление</w:t>
            </w:r>
          </w:p>
        </w:tc>
        <w:tc>
          <w:tcPr>
            <w:tcW w:w="2337" w:type="dxa"/>
          </w:tcPr>
          <w:p>
            <w:r>
              <w:t>Р.Т стр. 35, задание номер 1</w:t>
            </w:r>
          </w:p>
        </w:tc>
      </w:tr>
      <w:tr>
        <w:tc>
          <w:tcPr>
            <w:tcW w:w="2336" w:type="dxa"/>
          </w:tcPr>
          <w:p/>
        </w:tc>
        <w:tc>
          <w:tcPr>
            <w:tcW w:w="2336" w:type="dxa"/>
          </w:tcPr>
          <w:p>
            <w:r>
              <w:t>Азбука</w:t>
            </w:r>
          </w:p>
        </w:tc>
        <w:tc>
          <w:tcPr>
            <w:tcW w:w="2336" w:type="dxa"/>
          </w:tcPr>
          <w:p>
            <w:r>
              <w:t>Разделительный ь. Закрепление</w:t>
            </w:r>
          </w:p>
        </w:tc>
        <w:tc>
          <w:tcPr>
            <w:tcW w:w="2337" w:type="dxa"/>
          </w:tcPr>
          <w:p>
            <w:r>
              <w:t>Азбука стр. 12</w:t>
            </w:r>
          </w:p>
        </w:tc>
      </w:tr>
      <w:tr>
        <w:tc>
          <w:tcPr>
            <w:tcW w:w="2336" w:type="dxa"/>
          </w:tcPr>
          <w:p/>
        </w:tc>
        <w:tc>
          <w:tcPr>
            <w:tcW w:w="2336" w:type="dxa"/>
          </w:tcPr>
          <w:p>
            <w:r>
              <w:t xml:space="preserve">Письмо </w:t>
            </w:r>
          </w:p>
        </w:tc>
        <w:tc>
          <w:tcPr>
            <w:tcW w:w="2336" w:type="dxa"/>
          </w:tcPr>
          <w:p>
            <w:r>
              <w:t>Письмо ь</w:t>
            </w:r>
          </w:p>
        </w:tc>
        <w:tc>
          <w:tcPr>
            <w:tcW w:w="2337" w:type="dxa"/>
          </w:tcPr>
          <w:p>
            <w:r>
              <w:t>Пропись стр. 29</w:t>
            </w:r>
          </w:p>
        </w:tc>
      </w:tr>
      <w:tr>
        <w:tc>
          <w:tcPr>
            <w:tcW w:w="2336" w:type="dxa"/>
          </w:tcPr>
          <w:p/>
        </w:tc>
        <w:tc>
          <w:tcPr>
            <w:tcW w:w="2336" w:type="dxa"/>
          </w:tcPr>
          <w:p>
            <w:r>
              <w:t>Физра</w:t>
            </w:r>
          </w:p>
        </w:tc>
        <w:tc>
          <w:tcPr>
            <w:tcW w:w="2336" w:type="dxa"/>
          </w:tcPr>
          <w:p/>
        </w:tc>
        <w:tc>
          <w:tcPr>
            <w:tcW w:w="2337" w:type="dxa"/>
          </w:tcPr>
          <w:p/>
        </w:tc>
      </w:tr>
      <w:tr>
        <w:tc>
          <w:tcPr>
            <w:tcW w:w="2336" w:type="dxa"/>
          </w:tcPr>
          <w:p/>
        </w:tc>
        <w:tc>
          <w:tcPr>
            <w:tcW w:w="2336" w:type="dxa"/>
          </w:tcPr>
          <w:p>
            <w:r>
              <w:t>ИЗО</w:t>
            </w:r>
          </w:p>
        </w:tc>
        <w:tc>
          <w:tcPr>
            <w:tcW w:w="2336" w:type="dxa"/>
          </w:tcPr>
          <w:p>
            <w:r>
              <w:t>Украшения птиц</w:t>
            </w:r>
          </w:p>
        </w:tc>
        <w:tc>
          <w:tcPr>
            <w:tcW w:w="2337" w:type="dxa"/>
          </w:tcPr>
          <w:p>
            <w:r>
              <w:t>Нарисовать птицу</w:t>
            </w:r>
          </w:p>
        </w:tc>
      </w:tr>
    </w:tbl>
    <w:p/>
    <w:tbl>
      <w:tblPr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6"/>
        <w:gridCol w:w="2336"/>
        <w:gridCol w:w="2336"/>
        <w:gridCol w:w="2337"/>
      </w:tblGrid>
      <w:tr>
        <w:tc>
          <w:tcPr>
            <w:tcW w:w="2336" w:type="dxa"/>
          </w:tcPr>
          <w:p>
            <w:r>
              <w:t>Класс, дата</w:t>
            </w:r>
          </w:p>
        </w:tc>
        <w:tc>
          <w:tcPr>
            <w:tcW w:w="2336" w:type="dxa"/>
          </w:tcPr>
          <w:p>
            <w:r>
              <w:t>Предмет</w:t>
            </w:r>
          </w:p>
        </w:tc>
        <w:tc>
          <w:tcPr>
            <w:tcW w:w="2336" w:type="dxa"/>
          </w:tcPr>
          <w:p>
            <w:r>
              <w:t>Тема урока</w:t>
            </w:r>
          </w:p>
        </w:tc>
        <w:tc>
          <w:tcPr>
            <w:tcW w:w="2337" w:type="dxa"/>
          </w:tcPr>
          <w:p>
            <w:r>
              <w:t>Домашнее задание</w:t>
            </w:r>
          </w:p>
        </w:tc>
      </w:tr>
      <w:tr>
        <w:tc>
          <w:tcPr>
            <w:tcW w:w="2336" w:type="dxa"/>
          </w:tcPr>
          <w:p>
            <w:r>
              <w:t>1 «а», 21.01.2026</w:t>
            </w:r>
          </w:p>
        </w:tc>
        <w:tc>
          <w:tcPr>
            <w:tcW w:w="2336" w:type="dxa"/>
          </w:tcPr>
          <w:p>
            <w:r>
              <w:t>Математика</w:t>
            </w:r>
          </w:p>
        </w:tc>
        <w:tc>
          <w:tcPr>
            <w:tcW w:w="2336" w:type="dxa"/>
          </w:tcPr>
          <w:p>
            <w:r>
              <w:t>Таблица сложения. Закрепление</w:t>
            </w:r>
          </w:p>
        </w:tc>
        <w:tc>
          <w:tcPr>
            <w:tcW w:w="2337" w:type="dxa"/>
          </w:tcPr>
          <w:p>
            <w:r>
              <w:t>Р.Т стр. 35, задание номер 3</w:t>
            </w:r>
          </w:p>
        </w:tc>
      </w:tr>
      <w:tr>
        <w:tc>
          <w:tcPr>
            <w:tcW w:w="2336" w:type="dxa"/>
          </w:tcPr>
          <w:p/>
        </w:tc>
        <w:tc>
          <w:tcPr>
            <w:tcW w:w="2336" w:type="dxa"/>
          </w:tcPr>
          <w:p>
            <w:r>
              <w:t xml:space="preserve">Письмо </w:t>
            </w:r>
          </w:p>
        </w:tc>
        <w:tc>
          <w:tcPr>
            <w:tcW w:w="2336" w:type="dxa"/>
          </w:tcPr>
          <w:p>
            <w:r>
              <w:t>Письмо ь</w:t>
            </w:r>
          </w:p>
        </w:tc>
        <w:tc>
          <w:tcPr>
            <w:tcW w:w="2337" w:type="dxa"/>
          </w:tcPr>
          <w:p>
            <w:r>
              <w:t>Пропись стр. 30</w:t>
            </w:r>
          </w:p>
        </w:tc>
      </w:tr>
      <w:tr>
        <w:tc>
          <w:tcPr>
            <w:tcW w:w="2336" w:type="dxa"/>
          </w:tcPr>
          <w:p/>
        </w:tc>
        <w:tc>
          <w:tcPr>
            <w:tcW w:w="2336" w:type="dxa"/>
          </w:tcPr>
          <w:p>
            <w:r>
              <w:t>Окружающий мир</w:t>
            </w:r>
          </w:p>
        </w:tc>
        <w:tc>
          <w:tcPr>
            <w:tcW w:w="2336" w:type="dxa"/>
          </w:tcPr>
          <w:p>
            <w:r>
              <w:t>Куда текут реки</w:t>
            </w:r>
          </w:p>
        </w:tc>
        <w:tc>
          <w:tcPr>
            <w:tcW w:w="2337" w:type="dxa"/>
          </w:tcPr>
          <w:p>
            <w:r>
              <w:t>Учебник стр. 66-67</w:t>
            </w:r>
          </w:p>
          <w:p>
            <w:r>
              <w:t>Р.Т стр. 29-30</w:t>
            </w:r>
          </w:p>
        </w:tc>
      </w:tr>
      <w:tr>
        <w:tc>
          <w:tcPr>
            <w:tcW w:w="2336" w:type="dxa"/>
          </w:tcPr>
          <w:p/>
        </w:tc>
        <w:tc>
          <w:tcPr>
            <w:tcW w:w="2336" w:type="dxa"/>
          </w:tcPr>
          <w:p>
            <w:r>
              <w:t>Музыка</w:t>
            </w:r>
          </w:p>
        </w:tc>
        <w:tc>
          <w:tcPr>
            <w:tcW w:w="2336" w:type="dxa"/>
          </w:tcPr>
          <w:p>
            <w:r>
              <w:t>Украшения птиц</w:t>
            </w:r>
          </w:p>
        </w:tc>
        <w:tc>
          <w:tcPr>
            <w:tcW w:w="2337" w:type="dxa"/>
          </w:tcPr>
          <w:p>
            <w:r>
              <w:t>Нарисовать птицу</w:t>
            </w:r>
          </w:p>
        </w:tc>
      </w:tr>
    </w:tbl>
    <w:p/>
    <w:p/>
    <w:p/>
    <w:sectPr>
      <w:pgSz w:w="11906" w:h="16838"/>
      <w:pgMar w:top="1134" w:right="850" w:bottom="1134" w:left="1701" w:header="708" w:footer="708" w:gutter="0"/>
      <w:docGrid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宋体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Droid Sans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Arial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Luxi Sans">
    <w:altName w:val="Droid Sans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HONOR black body">
    <w:altName w:val="Droid Sans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76"/>
  <w:bordersDoNotSurroundHeader/>
  <w:bordersDoNotSurroundFooter/>
  <w:defaultTabStop w:val="708"/>
  <w:drawingGridHorizontalSpacing w:val="110"/>
  <w:drawingGridVerticalSpacing w:val="156"/>
  <w:displayHorizontalDrawingGridEvery w:val="0"/>
  <w:displayVerticalDrawingGridEvery w:val="1"/>
  <w:compat>
    <w:spaceForUL/>
    <w:growAutofit/>
    <w:compatSetting w:name="compatibilityMode" w:uri="http://schemas.microsoft.com/office/word" w:val="14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spacing w:after="160" w:line="259" w:lineRule="auto"/>
    </w:pPr>
    <w:rPr>
      <w:rFonts w:ascii="Droid Sans" w:eastAsia="Droid Sans" w:cs="Arial"/>
      <w:sz w:val="22"/>
      <w:szCs w:val="22"/>
      <w:lang w:val="ru-RU" w:eastAsia="en-US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Luxi Sans" w:eastAsia="HONOR black body" w:hAnsi="Luxi Sans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Honor_Office</Application>
  <Pages>1</Pages>
  <Words>113</Words>
  <Characters>618</Characters>
  <Lines>78</Lines>
  <Paragraphs>51</Paragraphs>
  <CharactersWithSpaces>684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cp:lastModifiedBy>HONOR Docs</cp:lastModifiedBy>
  <cp:revision>0</cp:revision>
  <dcterms:modified xsi:type="dcterms:W3CDTF">2026-01-20T05:32:26Z</dcterms:modified>
</cp:coreProperties>
</file>